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 w:cs="黑体"/>
          <w:sz w:val="30"/>
          <w:szCs w:val="30"/>
        </w:rPr>
      </w:pPr>
      <w:r>
        <w:rPr>
          <w:rFonts w:hint="eastAsia" w:ascii="仿宋" w:hAnsi="仿宋" w:eastAsia="仿宋" w:cs="黑体"/>
          <w:sz w:val="30"/>
          <w:szCs w:val="30"/>
        </w:rPr>
        <w:t>附件</w:t>
      </w:r>
    </w:p>
    <w:p>
      <w:pPr>
        <w:spacing w:line="600" w:lineRule="exact"/>
        <w:jc w:val="center"/>
        <w:rPr>
          <w:rFonts w:ascii="仿宋" w:hAnsi="仿宋" w:eastAsia="仿宋" w:cs="方正小标宋_GBK"/>
          <w:sz w:val="30"/>
          <w:szCs w:val="30"/>
        </w:rPr>
      </w:pPr>
      <w:r>
        <w:rPr>
          <w:rFonts w:hint="eastAsia" w:ascii="仿宋" w:hAnsi="仿宋" w:eastAsia="仿宋" w:cs="方正小标宋_GBK"/>
          <w:sz w:val="30"/>
          <w:szCs w:val="30"/>
        </w:rPr>
        <w:t>政府采购代理机构公开选取报名登记表</w:t>
      </w:r>
    </w:p>
    <w:p>
      <w:pPr>
        <w:spacing w:line="600" w:lineRule="exact"/>
        <w:rPr>
          <w:rFonts w:ascii="仿宋" w:hAnsi="仿宋" w:eastAsia="仿宋" w:cs="方正小标宋_GBK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项目名称：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2567"/>
        <w:gridCol w:w="2565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报名单位</w:t>
            </w:r>
          </w:p>
        </w:tc>
        <w:tc>
          <w:tcPr>
            <w:tcW w:w="7350" w:type="dxa"/>
            <w:gridSpan w:val="3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企业性质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企业资质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法人代表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注册地址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公司电话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公司传真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委托代理人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身份证号</w:t>
            </w:r>
          </w:p>
        </w:tc>
        <w:tc>
          <w:tcPr>
            <w:tcW w:w="2567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2565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、营业执照（复印件）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（打钩）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、资质材料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、政府采购网备案登记表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、业绩资料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、报价函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、信用记录截图等材料</w:t>
            </w: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有工程代理业务的，提供海南省建筑市场监管公共服务平台诚信信息截图</w:t>
            </w: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)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5132" w:type="dxa"/>
            <w:gridSpan w:val="2"/>
            <w:vAlign w:val="center"/>
          </w:tcPr>
          <w:p>
            <w:pPr>
              <w:autoSpaceDN w:val="0"/>
              <w:spacing w:line="360" w:lineRule="exact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0"/>
                <w:szCs w:val="30"/>
              </w:rPr>
              <w:t>7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、其他资料</w:t>
            </w:r>
          </w:p>
        </w:tc>
        <w:tc>
          <w:tcPr>
            <w:tcW w:w="2218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910" w:type="dxa"/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备注</w:t>
            </w:r>
          </w:p>
        </w:tc>
        <w:tc>
          <w:tcPr>
            <w:tcW w:w="7350" w:type="dxa"/>
            <w:gridSpan w:val="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仿宋" w:hAnsi="仿宋" w:eastAsia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szCs w:val="30"/>
              </w:rPr>
              <w:t>如提供虚假材料一经查实，永不选用</w:t>
            </w:r>
          </w:p>
        </w:tc>
      </w:tr>
    </w:tbl>
    <w:p>
      <w:pPr>
        <w:rPr>
          <w:rFonts w:ascii="宋体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注：具体准备材料以项目招标代理需求公告为准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